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39" w:rsidRDefault="00252439" w:rsidP="00252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252439" w:rsidRDefault="00252439" w:rsidP="002524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252439" w:rsidRDefault="00252439" w:rsidP="0025243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ПЯТОГО СОЗЫВА</w:t>
      </w:r>
    </w:p>
    <w:p w:rsidR="00252439" w:rsidRDefault="00252439" w:rsidP="0025243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2439" w:rsidRDefault="00252439" w:rsidP="002524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Саянский район                                                                                              </w:t>
      </w:r>
    </w:p>
    <w:p w:rsidR="00252439" w:rsidRDefault="00252439" w:rsidP="002524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с. Агинское                                                                                                       (8-39142) 21-3-31, 21-6-56                </w:t>
      </w:r>
    </w:p>
    <w:p w:rsidR="00252439" w:rsidRPr="002F4765" w:rsidRDefault="00252439" w:rsidP="002524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ул. Советская, д.151, 663580                                                                              факс (8-39142) 21-6-56</w:t>
      </w:r>
    </w:p>
    <w:p w:rsidR="00252439" w:rsidRDefault="00252439" w:rsidP="00252439">
      <w:pPr>
        <w:spacing w:after="0" w:line="240" w:lineRule="auto"/>
        <w:rPr>
          <w:rFonts w:ascii="Times New Roman" w:hAnsi="Times New Roman"/>
        </w:rPr>
      </w:pPr>
    </w:p>
    <w:p w:rsidR="00252439" w:rsidRDefault="00252439" w:rsidP="002524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3E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913E87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2016 г.                                                                                   </w:t>
      </w:r>
    </w:p>
    <w:p w:rsidR="00252439" w:rsidRDefault="00252439" w:rsidP="00DD4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439" w:rsidRDefault="00252439" w:rsidP="00DD4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A9" w:rsidRPr="00A57548" w:rsidRDefault="00DD4AFD" w:rsidP="00DD4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4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4AFD" w:rsidRPr="00F20E3B" w:rsidRDefault="00DD4AFD" w:rsidP="00DD4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E3B">
        <w:rPr>
          <w:rFonts w:ascii="Times New Roman" w:hAnsi="Times New Roman" w:cs="Times New Roman"/>
          <w:sz w:val="28"/>
          <w:szCs w:val="28"/>
        </w:rPr>
        <w:t>по результатам юридической экспертизы</w:t>
      </w:r>
    </w:p>
    <w:p w:rsidR="00C05D97" w:rsidRDefault="00DD4AFD" w:rsidP="00E76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E3B">
        <w:rPr>
          <w:rFonts w:ascii="Times New Roman" w:hAnsi="Times New Roman" w:cs="Times New Roman"/>
          <w:sz w:val="28"/>
          <w:szCs w:val="28"/>
        </w:rPr>
        <w:t xml:space="preserve">решения Саянского  районного Совета  депутатов </w:t>
      </w:r>
    </w:p>
    <w:p w:rsidR="00E76215" w:rsidRDefault="00DD4AFD" w:rsidP="00E76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E3B">
        <w:rPr>
          <w:rFonts w:ascii="Times New Roman" w:hAnsi="Times New Roman" w:cs="Times New Roman"/>
          <w:sz w:val="28"/>
          <w:szCs w:val="28"/>
        </w:rPr>
        <w:t xml:space="preserve">от </w:t>
      </w:r>
      <w:r w:rsidR="00E76215">
        <w:rPr>
          <w:rFonts w:ascii="Times New Roman" w:hAnsi="Times New Roman" w:cs="Times New Roman"/>
          <w:sz w:val="28"/>
          <w:szCs w:val="28"/>
        </w:rPr>
        <w:t xml:space="preserve">09.12.2011 № 26-204 </w:t>
      </w:r>
      <w:r w:rsidRPr="00F20E3B">
        <w:rPr>
          <w:rFonts w:ascii="Times New Roman" w:hAnsi="Times New Roman" w:cs="Times New Roman"/>
          <w:sz w:val="28"/>
          <w:szCs w:val="28"/>
        </w:rPr>
        <w:t>«Об утверждении</w:t>
      </w:r>
      <w:r w:rsidR="00E76215">
        <w:rPr>
          <w:rFonts w:ascii="Times New Roman" w:hAnsi="Times New Roman" w:cs="Times New Roman"/>
          <w:sz w:val="28"/>
          <w:szCs w:val="28"/>
        </w:rPr>
        <w:t xml:space="preserve"> Положения </w:t>
      </w:r>
    </w:p>
    <w:p w:rsidR="00E76215" w:rsidRDefault="00E76215" w:rsidP="00E76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порядке приватизации объектов муниципальной собственности </w:t>
      </w:r>
    </w:p>
    <w:p w:rsidR="00E76215" w:rsidRDefault="00E76215" w:rsidP="00E76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Саянского района» </w:t>
      </w:r>
      <w:r w:rsidR="00DD4AFD" w:rsidRPr="00F20E3B">
        <w:rPr>
          <w:rFonts w:ascii="Times New Roman" w:hAnsi="Times New Roman" w:cs="Times New Roman"/>
          <w:sz w:val="28"/>
          <w:szCs w:val="28"/>
        </w:rPr>
        <w:t>(в редакции решения</w:t>
      </w:r>
      <w:r w:rsidR="00DD4095" w:rsidRPr="00F20E3B">
        <w:rPr>
          <w:rFonts w:ascii="Times New Roman" w:hAnsi="Times New Roman" w:cs="Times New Roman"/>
          <w:sz w:val="28"/>
          <w:szCs w:val="28"/>
        </w:rPr>
        <w:t xml:space="preserve"> </w:t>
      </w:r>
      <w:r w:rsidR="00DD4AFD" w:rsidRPr="00F20E3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08.02.2012 № 28-234, </w:t>
      </w:r>
    </w:p>
    <w:p w:rsidR="00DD4AFD" w:rsidRPr="00F20E3B" w:rsidRDefault="00E76215" w:rsidP="00E76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12.03.2013 № 41-342))</w:t>
      </w:r>
    </w:p>
    <w:p w:rsidR="00525259" w:rsidRDefault="00E403A2" w:rsidP="0052525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0E3B">
        <w:rPr>
          <w:rFonts w:ascii="Times New Roman" w:hAnsi="Times New Roman" w:cs="Times New Roman"/>
          <w:sz w:val="28"/>
          <w:szCs w:val="28"/>
        </w:rPr>
        <w:t xml:space="preserve">    </w:t>
      </w:r>
      <w:r w:rsidR="00525259">
        <w:rPr>
          <w:rFonts w:ascii="Times New Roman" w:hAnsi="Times New Roman" w:cs="Times New Roman"/>
          <w:sz w:val="28"/>
          <w:szCs w:val="28"/>
        </w:rPr>
        <w:tab/>
      </w:r>
    </w:p>
    <w:p w:rsidR="00525259" w:rsidRDefault="00525259" w:rsidP="008A5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Консультантом-юристом Саянского районного Совета депутатов  </w:t>
      </w:r>
      <w:r w:rsidR="00471317">
        <w:rPr>
          <w:rFonts w:ascii="Times New Roman" w:hAnsi="Times New Roman" w:cs="Times New Roman"/>
          <w:sz w:val="28"/>
          <w:szCs w:val="28"/>
        </w:rPr>
        <w:t>проведена юридическая экспертиза решения Саянского районного Совета депутатов от 09.12.20</w:t>
      </w:r>
      <w:r w:rsidR="00371D5C">
        <w:rPr>
          <w:rFonts w:ascii="Times New Roman" w:hAnsi="Times New Roman" w:cs="Times New Roman"/>
          <w:sz w:val="28"/>
          <w:szCs w:val="28"/>
        </w:rPr>
        <w:t xml:space="preserve">11 № 26-204 </w:t>
      </w:r>
      <w:r w:rsidR="00471317">
        <w:rPr>
          <w:rFonts w:ascii="Times New Roman" w:hAnsi="Times New Roman" w:cs="Times New Roman"/>
          <w:sz w:val="28"/>
          <w:szCs w:val="28"/>
        </w:rPr>
        <w:t>«О порядке приватизации объектов муниципальной собственности Саянского района» (в редакции</w:t>
      </w:r>
      <w:r w:rsidR="00471317" w:rsidRPr="00F20E3B">
        <w:rPr>
          <w:rFonts w:ascii="Times New Roman" w:hAnsi="Times New Roman" w:cs="Times New Roman"/>
          <w:sz w:val="28"/>
          <w:szCs w:val="28"/>
        </w:rPr>
        <w:t xml:space="preserve"> </w:t>
      </w:r>
      <w:r w:rsidR="00471317">
        <w:rPr>
          <w:rFonts w:ascii="Times New Roman" w:hAnsi="Times New Roman" w:cs="Times New Roman"/>
          <w:sz w:val="28"/>
          <w:szCs w:val="28"/>
        </w:rPr>
        <w:t>08.02.2012 № 28-234, от 12.03.2013 № 41-342) (далее - Акт).</w:t>
      </w:r>
    </w:p>
    <w:p w:rsidR="00471317" w:rsidRDefault="00471317" w:rsidP="0047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317" w:rsidRDefault="00C05D97" w:rsidP="00471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Юридической экспертизой </w:t>
      </w:r>
      <w:r w:rsidR="00471317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471317" w:rsidRDefault="00471317" w:rsidP="00B66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317" w:rsidRDefault="00471317" w:rsidP="00B66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Правовым основание принятия Акта является часть 3 статьи 51 </w:t>
      </w:r>
      <w:r w:rsidR="00B66D4A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B66D4A" w:rsidRDefault="00B66D4A" w:rsidP="00B66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 правового регулирования Акта – утверждение порядка приватизации объектов муниципальной собственности Саянского района – соответствует полномочиям органов местного самоуправления. </w:t>
      </w:r>
    </w:p>
    <w:p w:rsidR="00B66D4A" w:rsidRDefault="00B66D4A" w:rsidP="00B66D4A">
      <w:pPr>
        <w:pStyle w:val="ConsPlusNormal"/>
        <w:ind w:firstLine="540"/>
        <w:jc w:val="both"/>
      </w:pPr>
      <w:r>
        <w:tab/>
        <w:t xml:space="preserve">2. В соответствии с частью 3 статьи 51 Федерального закона от 06.10.2003 № 131-ФЗ «Об общих принципах организации местного самоуправления в Российской Федерации»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</w:t>
      </w:r>
      <w:hyperlink r:id="rId7" w:history="1">
        <w:r w:rsidRPr="00B66D4A">
          <w:t>законами</w:t>
        </w:r>
      </w:hyperlink>
      <w:r w:rsidRPr="00B66D4A">
        <w:t>.</w:t>
      </w:r>
    </w:p>
    <w:p w:rsidR="008A5DD9" w:rsidRDefault="00B66D4A" w:rsidP="006915B9">
      <w:pPr>
        <w:pStyle w:val="ConsPlusNormal"/>
        <w:ind w:firstLine="540"/>
        <w:jc w:val="both"/>
      </w:pPr>
      <w:r>
        <w:t xml:space="preserve">Частью 4 статьи 14 </w:t>
      </w:r>
      <w:r w:rsidRPr="00B66D4A">
        <w:t>Федеральн</w:t>
      </w:r>
      <w:r>
        <w:t xml:space="preserve">ого </w:t>
      </w:r>
      <w:r w:rsidRPr="00B66D4A">
        <w:t>закон</w:t>
      </w:r>
      <w:r>
        <w:t>а</w:t>
      </w:r>
      <w:r w:rsidRPr="00B66D4A">
        <w:t xml:space="preserve"> от 21.12.2001 </w:t>
      </w:r>
      <w:r>
        <w:t>№</w:t>
      </w:r>
      <w:r w:rsidRPr="00B66D4A">
        <w:t xml:space="preserve">178-ФЗ </w:t>
      </w:r>
      <w:r>
        <w:t xml:space="preserve">                     «</w:t>
      </w:r>
      <w:r w:rsidRPr="00B66D4A">
        <w:t>О приватизации государственного и муниципального имущества</w:t>
      </w:r>
      <w:r>
        <w:t>»</w:t>
      </w:r>
      <w:r w:rsidR="006915B9">
        <w:t xml:space="preserve"> органы местного самоуправления самостоятельно определяют порядок принятия </w:t>
      </w:r>
    </w:p>
    <w:p w:rsidR="00B66D4A" w:rsidRPr="00B66D4A" w:rsidRDefault="006915B9" w:rsidP="008A5DD9">
      <w:pPr>
        <w:pStyle w:val="ConsPlusNormal"/>
        <w:jc w:val="both"/>
      </w:pPr>
      <w:r>
        <w:t>решений об условиях приватизации государственного и муниципального имущества.</w:t>
      </w:r>
    </w:p>
    <w:p w:rsidR="00B66D4A" w:rsidRDefault="00B66D4A" w:rsidP="00B9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Согласно пункту 1 статьи 89 Устава муниципального образования Саянский район Красноярского края (далее – Устав) порядок управления и распоряжения муниципальной собственностью устанавливается Саянским районным Советом. При этом районный Совет  устанавливает порядок и условия приватизации муниципального имущества  в соответствии с федеральным законодательством, утверждает районную программу приватизации.</w:t>
      </w:r>
    </w:p>
    <w:p w:rsidR="006915B9" w:rsidRDefault="006915B9" w:rsidP="00B94C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</w:t>
      </w:r>
      <w:r w:rsidR="00B94C72">
        <w:rPr>
          <w:rFonts w:ascii="Times New Roman" w:hAnsi="Times New Roman" w:cs="Times New Roman"/>
          <w:sz w:val="28"/>
          <w:szCs w:val="28"/>
        </w:rPr>
        <w:t xml:space="preserve">Акт принят Саянским районным Советом депутатов Красноярского края в пределах его компетенции. </w:t>
      </w:r>
    </w:p>
    <w:p w:rsidR="00B94C72" w:rsidRDefault="00B94C72" w:rsidP="00B94C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Отношения в данной сфере </w:t>
      </w:r>
      <w:r w:rsidR="00E842C4">
        <w:rPr>
          <w:rFonts w:ascii="Times New Roman" w:hAnsi="Times New Roman" w:cs="Times New Roman"/>
          <w:sz w:val="28"/>
          <w:szCs w:val="28"/>
        </w:rPr>
        <w:t xml:space="preserve">регулируются </w:t>
      </w:r>
      <w:r w:rsidR="00E842C4" w:rsidRPr="00E842C4">
        <w:rPr>
          <w:rFonts w:ascii="Times New Roman" w:hAnsi="Times New Roman" w:cs="Times New Roman"/>
          <w:sz w:val="28"/>
          <w:szCs w:val="28"/>
        </w:rPr>
        <w:t>Федеральны</w:t>
      </w:r>
      <w:r w:rsidR="00E842C4">
        <w:rPr>
          <w:rFonts w:ascii="Times New Roman" w:hAnsi="Times New Roman" w:cs="Times New Roman"/>
          <w:sz w:val="28"/>
          <w:szCs w:val="28"/>
        </w:rPr>
        <w:t>м</w:t>
      </w:r>
      <w:r w:rsidR="00E842C4" w:rsidRPr="00E842C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42C4">
        <w:rPr>
          <w:rFonts w:ascii="Times New Roman" w:hAnsi="Times New Roman" w:cs="Times New Roman"/>
          <w:sz w:val="28"/>
          <w:szCs w:val="28"/>
        </w:rPr>
        <w:t>ом</w:t>
      </w:r>
      <w:r w:rsidR="00E842C4" w:rsidRPr="00E842C4">
        <w:rPr>
          <w:rFonts w:ascii="Times New Roman" w:hAnsi="Times New Roman" w:cs="Times New Roman"/>
          <w:sz w:val="28"/>
          <w:szCs w:val="28"/>
        </w:rPr>
        <w:t xml:space="preserve"> от 21.12.2001 N 178-ФЗ </w:t>
      </w:r>
      <w:r w:rsidR="00E842C4">
        <w:rPr>
          <w:rFonts w:ascii="Times New Roman" w:hAnsi="Times New Roman" w:cs="Times New Roman"/>
          <w:sz w:val="28"/>
          <w:szCs w:val="28"/>
        </w:rPr>
        <w:t>«</w:t>
      </w:r>
      <w:r w:rsidR="00E842C4" w:rsidRPr="00E842C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842C4">
        <w:rPr>
          <w:rFonts w:ascii="Times New Roman" w:hAnsi="Times New Roman" w:cs="Times New Roman"/>
          <w:sz w:val="28"/>
          <w:szCs w:val="28"/>
        </w:rPr>
        <w:t>».</w:t>
      </w:r>
    </w:p>
    <w:p w:rsidR="00E842C4" w:rsidRDefault="00E842C4" w:rsidP="00B94C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Актом в достаточном объеме урегулированы </w:t>
      </w:r>
      <w:r w:rsidR="00327E8D">
        <w:rPr>
          <w:rFonts w:ascii="Times New Roman" w:hAnsi="Times New Roman" w:cs="Times New Roman"/>
          <w:sz w:val="28"/>
          <w:szCs w:val="28"/>
        </w:rPr>
        <w:t xml:space="preserve"> вопросы, входящие  в компетенцию органов местного самоуправления. </w:t>
      </w:r>
    </w:p>
    <w:p w:rsidR="00327E8D" w:rsidRDefault="00327E8D" w:rsidP="00B94C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тексте Акта имеются противоречия действующему законодательству:</w:t>
      </w:r>
    </w:p>
    <w:p w:rsidR="00F5611D" w:rsidRPr="00BE5D2F" w:rsidRDefault="00327E8D" w:rsidP="00B94C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 xml:space="preserve">5.1. </w:t>
      </w:r>
      <w:r w:rsidR="00F5611D" w:rsidRPr="00BE5D2F">
        <w:rPr>
          <w:rFonts w:ascii="Times New Roman" w:hAnsi="Times New Roman" w:cs="Times New Roman"/>
          <w:sz w:val="28"/>
          <w:szCs w:val="28"/>
        </w:rPr>
        <w:t>Пунктом</w:t>
      </w:r>
      <w:r w:rsidRPr="00BE5D2F">
        <w:rPr>
          <w:rFonts w:ascii="Times New Roman" w:hAnsi="Times New Roman" w:cs="Times New Roman"/>
          <w:sz w:val="28"/>
          <w:szCs w:val="28"/>
        </w:rPr>
        <w:t xml:space="preserve"> 1.4 приложения № 1 к Акту </w:t>
      </w:r>
      <w:r w:rsidR="00F5611D" w:rsidRPr="00BE5D2F">
        <w:rPr>
          <w:rFonts w:ascii="Times New Roman" w:hAnsi="Times New Roman" w:cs="Times New Roman"/>
          <w:sz w:val="28"/>
          <w:szCs w:val="28"/>
        </w:rPr>
        <w:t>установлен перечень отношений, на которые действия программы приватизации не распространяются.</w:t>
      </w:r>
    </w:p>
    <w:p w:rsidR="00F5611D" w:rsidRPr="00BE5D2F" w:rsidRDefault="00F5611D" w:rsidP="001A6C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 xml:space="preserve">Пункт 1.4 приложения № 1 к Акту </w:t>
      </w:r>
      <w:r w:rsidR="001A6CA0" w:rsidRPr="00BE5D2F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BE5D2F">
        <w:rPr>
          <w:rFonts w:ascii="Times New Roman" w:hAnsi="Times New Roman" w:cs="Times New Roman"/>
          <w:sz w:val="28"/>
          <w:szCs w:val="28"/>
        </w:rPr>
        <w:t>стать</w:t>
      </w:r>
      <w:r w:rsidR="001A6CA0" w:rsidRPr="00BE5D2F">
        <w:rPr>
          <w:rFonts w:ascii="Times New Roman" w:hAnsi="Times New Roman" w:cs="Times New Roman"/>
          <w:sz w:val="28"/>
          <w:szCs w:val="28"/>
        </w:rPr>
        <w:t xml:space="preserve">е </w:t>
      </w:r>
      <w:r w:rsidRPr="00BE5D2F">
        <w:rPr>
          <w:rFonts w:ascii="Times New Roman" w:hAnsi="Times New Roman" w:cs="Times New Roman"/>
          <w:sz w:val="28"/>
          <w:szCs w:val="28"/>
        </w:rPr>
        <w:t xml:space="preserve">3 </w:t>
      </w:r>
      <w:r w:rsidR="001A6CA0" w:rsidRPr="00BE5D2F">
        <w:rPr>
          <w:rFonts w:ascii="Times New Roman" w:hAnsi="Times New Roman" w:cs="Times New Roman"/>
          <w:sz w:val="28"/>
          <w:szCs w:val="28"/>
        </w:rPr>
        <w:t>Федерального</w:t>
      </w:r>
      <w:r w:rsidRPr="00BE5D2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A6CA0" w:rsidRPr="00BE5D2F">
        <w:rPr>
          <w:rFonts w:ascii="Times New Roman" w:hAnsi="Times New Roman" w:cs="Times New Roman"/>
          <w:sz w:val="28"/>
          <w:szCs w:val="28"/>
        </w:rPr>
        <w:t>а</w:t>
      </w:r>
      <w:r w:rsidRPr="00BE5D2F">
        <w:rPr>
          <w:rFonts w:ascii="Times New Roman" w:hAnsi="Times New Roman" w:cs="Times New Roman"/>
          <w:sz w:val="28"/>
          <w:szCs w:val="28"/>
        </w:rPr>
        <w:t xml:space="preserve"> от 21.12.2001 № 178-ФЗ </w:t>
      </w:r>
      <w:r w:rsidR="001A6CA0" w:rsidRPr="00BE5D2F">
        <w:rPr>
          <w:rFonts w:ascii="Times New Roman" w:hAnsi="Times New Roman" w:cs="Times New Roman"/>
          <w:sz w:val="28"/>
          <w:szCs w:val="28"/>
        </w:rPr>
        <w:t>«</w:t>
      </w:r>
      <w:r w:rsidRPr="00BE5D2F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1A6CA0" w:rsidRPr="00BE5D2F">
        <w:rPr>
          <w:rFonts w:ascii="Times New Roman" w:hAnsi="Times New Roman" w:cs="Times New Roman"/>
          <w:sz w:val="28"/>
          <w:szCs w:val="28"/>
        </w:rPr>
        <w:t>» в части определения отношений, на которые действия программы приватизации не распространяются.</w:t>
      </w:r>
    </w:p>
    <w:p w:rsidR="001A6CA0" w:rsidRPr="00BE5D2F" w:rsidRDefault="001A6CA0" w:rsidP="001A6C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Необходимо пункт 1.4. приложения № 1 к Акту привести в соответствие части 2 статьи 3 Федерального закона от 21.12.2001 № 178-ФЗ                                   «О приватизации государственного и муниципального имущества».</w:t>
      </w:r>
    </w:p>
    <w:p w:rsidR="00081D38" w:rsidRPr="00BE5D2F" w:rsidRDefault="000219AF" w:rsidP="009E04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5.2.</w:t>
      </w:r>
      <w:r w:rsidR="00081D38" w:rsidRPr="00BE5D2F">
        <w:rPr>
          <w:rFonts w:ascii="Times New Roman" w:hAnsi="Times New Roman" w:cs="Times New Roman"/>
          <w:sz w:val="28"/>
          <w:szCs w:val="28"/>
        </w:rPr>
        <w:t xml:space="preserve"> Частью 1 статьи 10 Федерального закона от 21.12.2001 № 178-ФЗ                       «О приватизации государственного и муниципального имущества» установлено, что порядок планирования приватизации имущества, находящегося в собственности субъектов Российской Федерации,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самостоятельно. </w:t>
      </w:r>
    </w:p>
    <w:p w:rsidR="00081D38" w:rsidRPr="00BE5D2F" w:rsidRDefault="00081D38" w:rsidP="00081D38">
      <w:pPr>
        <w:pStyle w:val="ConsPlusNormal"/>
        <w:ind w:firstLine="540"/>
        <w:jc w:val="both"/>
      </w:pPr>
      <w:r w:rsidRPr="00BE5D2F">
        <w:t xml:space="preserve">Порядок планирования приватизации имущества, находящегося в муниципальной собственности регулирует отношения, возникающие при приватизации муниципального имущества, находящегося в собственности муниципального образования. </w:t>
      </w:r>
      <w:r w:rsidR="006B149C" w:rsidRPr="00BE5D2F">
        <w:t>Приватизация муниципального имущества осуществляется в соответствии с прогнозным планом</w:t>
      </w:r>
      <w:r w:rsidR="00E80B58" w:rsidRPr="00BE5D2F">
        <w:t xml:space="preserve"> приватизации муниципального имущества.</w:t>
      </w:r>
    </w:p>
    <w:p w:rsidR="009E041F" w:rsidRPr="00BE5D2F" w:rsidRDefault="009E041F" w:rsidP="00522F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Пунктом 2.4 приложения № 1 к Акту предусмотрено, что прогнозный перечень объектов муниципальной собственности, подлежащих приватизации  обозначен в приложении 2.</w:t>
      </w:r>
    </w:p>
    <w:p w:rsidR="009E041F" w:rsidRPr="00BE5D2F" w:rsidRDefault="009E041F" w:rsidP="009E04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lastRenderedPageBreak/>
        <w:t xml:space="preserve"> В пункте 2.5. приложения № 1 к Акту указано, что приватизации подлежат объекты муниципальной собственности, которые обозначены в приложении 2 к настоящей программе, на основании решения главы администрации района.</w:t>
      </w:r>
    </w:p>
    <w:p w:rsidR="00081D38" w:rsidRPr="00BE5D2F" w:rsidRDefault="005F2654" w:rsidP="005F26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 xml:space="preserve">Поскольку приложение  № 2 в Акте отсутствует и </w:t>
      </w:r>
      <w:r w:rsidR="00522F6F" w:rsidRPr="00BE5D2F">
        <w:rPr>
          <w:rFonts w:ascii="Times New Roman" w:hAnsi="Times New Roman" w:cs="Times New Roman"/>
          <w:sz w:val="28"/>
          <w:szCs w:val="28"/>
        </w:rPr>
        <w:t>приватизации</w:t>
      </w:r>
      <w:r w:rsidRPr="00BE5D2F">
        <w:rPr>
          <w:rFonts w:ascii="Times New Roman" w:hAnsi="Times New Roman" w:cs="Times New Roman"/>
          <w:sz w:val="28"/>
          <w:szCs w:val="28"/>
        </w:rPr>
        <w:t xml:space="preserve"> </w:t>
      </w:r>
      <w:r w:rsidR="00026C56" w:rsidRPr="00BE5D2F">
        <w:rPr>
          <w:rFonts w:ascii="Times New Roman" w:hAnsi="Times New Roman" w:cs="Times New Roman"/>
          <w:sz w:val="28"/>
          <w:szCs w:val="28"/>
        </w:rPr>
        <w:t>объектов муниципальной собственности осуществляется в соответствии с прогнозным планом приватизации, предлагаю пункт 2.4 приложения № 1 к Акту исключить,  пункт 2.5. приложения № 1 к Акту изложить в следующей редакции.</w:t>
      </w:r>
    </w:p>
    <w:p w:rsidR="00AB186A" w:rsidRPr="00BE5D2F" w:rsidRDefault="001B0DEE" w:rsidP="001B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 xml:space="preserve">«2.5. Приватизация объектов муниципальной собственности осуществляется в соответствии с прогнозным планом приватизации муниципального имущества, утвержденного </w:t>
      </w:r>
      <w:r w:rsidR="001A612C" w:rsidRPr="00BE5D2F">
        <w:rPr>
          <w:rFonts w:ascii="Times New Roman" w:hAnsi="Times New Roman" w:cs="Times New Roman"/>
          <w:sz w:val="28"/>
          <w:szCs w:val="28"/>
        </w:rPr>
        <w:t>решением Саянского районного Совета депутатов.</w:t>
      </w:r>
    </w:p>
    <w:p w:rsidR="001A612C" w:rsidRPr="00BE5D2F" w:rsidRDefault="001A612C" w:rsidP="001A61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Прогнозный план приватизации  муниципального имущества вносится в Саянский районный Совет депутатов главой Саянского района.</w:t>
      </w:r>
    </w:p>
    <w:p w:rsidR="001B0DEE" w:rsidRPr="00BE5D2F" w:rsidRDefault="00AB186A" w:rsidP="00AB18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Муниципальное имущество, не включенное в прогнозный план приватизации муниципального имущества, не подлежит приватизации.</w:t>
      </w:r>
      <w:r w:rsidR="005F2654" w:rsidRPr="00BE5D2F">
        <w:rPr>
          <w:rFonts w:ascii="Times New Roman" w:hAnsi="Times New Roman" w:cs="Times New Roman"/>
          <w:sz w:val="28"/>
          <w:szCs w:val="28"/>
        </w:rPr>
        <w:t>»</w:t>
      </w:r>
    </w:p>
    <w:p w:rsidR="008521D4" w:rsidRPr="00BE5D2F" w:rsidRDefault="008521D4" w:rsidP="00455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5.</w:t>
      </w:r>
      <w:r w:rsidR="00A403F5" w:rsidRPr="00BE5D2F">
        <w:rPr>
          <w:rFonts w:ascii="Times New Roman" w:hAnsi="Times New Roman" w:cs="Times New Roman"/>
          <w:sz w:val="28"/>
          <w:szCs w:val="28"/>
        </w:rPr>
        <w:t>3</w:t>
      </w:r>
      <w:r w:rsidRPr="00BE5D2F">
        <w:rPr>
          <w:rFonts w:ascii="Times New Roman" w:hAnsi="Times New Roman" w:cs="Times New Roman"/>
          <w:sz w:val="28"/>
          <w:szCs w:val="28"/>
        </w:rPr>
        <w:t>. Пункт 3.2 приложения № 1 к Акту следует привести в соответствие части 2 статьи 14 Федерального закона от 21.12.2001 № 178-ФЗ                                       «О приватизации государственного и муниципального имущества».</w:t>
      </w:r>
    </w:p>
    <w:p w:rsidR="00D26B01" w:rsidRPr="00BE5D2F" w:rsidRDefault="00D26B01" w:rsidP="00455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 xml:space="preserve">5.4. Пунктом 1 статьи 2 Закона Красноярского края от 01.12.2014 № 7-2884 «О некоторых вопросах организации органов местного самоуправления в Красноярском крае» глава муниципального образования избирается представительным органом муниципального образования из числа кандидатов, представленных конкурсной комиссией по результатам конкурса и возглавляет местную администрацию. </w:t>
      </w:r>
    </w:p>
    <w:p w:rsidR="00D26B01" w:rsidRPr="00BE5D2F" w:rsidRDefault="00D26B01" w:rsidP="00455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 xml:space="preserve">В соответствии с абзацем 2 статьи 9 Устава муниципального образования  Саянский район Красноярского края глава муниципального образования (далее – глава района) избирается районным Советом из числа кандидатов, представленных конкурсной комиссией по результатам конкурса и возглавляет местную администрацию. </w:t>
      </w:r>
    </w:p>
    <w:p w:rsidR="00D26B01" w:rsidRPr="00BE5D2F" w:rsidRDefault="00D26B01" w:rsidP="00455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На основании изложенного, предлагаю в пункте 3.3 слова «Главы Администрации района» заменить словами «главы Саянского района».</w:t>
      </w:r>
    </w:p>
    <w:p w:rsidR="00645398" w:rsidRPr="00BE5D2F" w:rsidRDefault="0099727F" w:rsidP="00645398">
      <w:pPr>
        <w:pStyle w:val="ConsPlusNormal"/>
        <w:ind w:firstLine="708"/>
        <w:jc w:val="both"/>
      </w:pPr>
      <w:r w:rsidRPr="00BE5D2F">
        <w:t>5.</w:t>
      </w:r>
      <w:r w:rsidR="00D26B01" w:rsidRPr="00BE5D2F">
        <w:t>5</w:t>
      </w:r>
      <w:r w:rsidRPr="00BE5D2F">
        <w:t xml:space="preserve">. </w:t>
      </w:r>
      <w:r w:rsidR="00106F5A" w:rsidRPr="00BE5D2F">
        <w:t>Пункт 3.4. приложения № 1 к Акту противоречит части 1, 2 стать</w:t>
      </w:r>
      <w:r w:rsidR="00527D5A" w:rsidRPr="00BE5D2F">
        <w:t xml:space="preserve">и </w:t>
      </w:r>
      <w:r w:rsidR="00DE20A6" w:rsidRPr="00BE5D2F">
        <w:t>15 Федерального закона от 21.12.2001 №</w:t>
      </w:r>
      <w:r w:rsidR="00D26B01" w:rsidRPr="00BE5D2F">
        <w:t xml:space="preserve"> 178-ФЗ </w:t>
      </w:r>
      <w:r w:rsidR="00DE20A6" w:rsidRPr="00BE5D2F">
        <w:t>«О приватизации государственного и муниципального имущества</w:t>
      </w:r>
      <w:r w:rsidR="00D26B01" w:rsidRPr="00BE5D2F">
        <w:t>»</w:t>
      </w:r>
      <w:r w:rsidR="00106F5A" w:rsidRPr="00BE5D2F">
        <w:t xml:space="preserve"> в части </w:t>
      </w:r>
      <w:r w:rsidR="00645398" w:rsidRPr="00BE5D2F">
        <w:t>информационного обеспечения приватизации муниципального имущества, направленных на создание возможности свободного доступа неограниченного круга лиц к информации о приватизации.</w:t>
      </w:r>
    </w:p>
    <w:p w:rsidR="00246D41" w:rsidRPr="00BE5D2F" w:rsidRDefault="00246D41" w:rsidP="00246D41">
      <w:pPr>
        <w:pStyle w:val="ConsPlusNormal"/>
        <w:jc w:val="both"/>
      </w:pPr>
      <w:r w:rsidRPr="00BE5D2F">
        <w:tab/>
        <w:t>Следует внести соответствующие изменения в пункт 3.4. приложения № 1 к Акту.</w:t>
      </w:r>
    </w:p>
    <w:p w:rsidR="007477C2" w:rsidRPr="00BE5D2F" w:rsidRDefault="00527D5A" w:rsidP="009972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5.</w:t>
      </w:r>
      <w:r w:rsidR="008521D4" w:rsidRPr="00BE5D2F">
        <w:rPr>
          <w:rFonts w:ascii="Times New Roman" w:hAnsi="Times New Roman" w:cs="Times New Roman"/>
          <w:sz w:val="28"/>
          <w:szCs w:val="28"/>
        </w:rPr>
        <w:t>6</w:t>
      </w:r>
      <w:r w:rsidRPr="00BE5D2F">
        <w:rPr>
          <w:rFonts w:ascii="Times New Roman" w:hAnsi="Times New Roman" w:cs="Times New Roman"/>
          <w:sz w:val="28"/>
          <w:szCs w:val="28"/>
        </w:rPr>
        <w:t xml:space="preserve">. </w:t>
      </w:r>
      <w:r w:rsidR="00246D41" w:rsidRPr="00BE5D2F">
        <w:rPr>
          <w:rFonts w:ascii="Times New Roman" w:hAnsi="Times New Roman" w:cs="Times New Roman"/>
          <w:sz w:val="28"/>
          <w:szCs w:val="28"/>
        </w:rPr>
        <w:t>Частью 3 статьи 15 Федерального закона от 21.12.2001 № 178-ФЗ                 «О приватизации государственного и муниципального имущества» предусмотре</w:t>
      </w:r>
      <w:r w:rsidR="007477C2" w:rsidRPr="00BE5D2F">
        <w:rPr>
          <w:rFonts w:ascii="Times New Roman" w:hAnsi="Times New Roman" w:cs="Times New Roman"/>
          <w:sz w:val="28"/>
          <w:szCs w:val="28"/>
        </w:rPr>
        <w:t xml:space="preserve">н перечень </w:t>
      </w:r>
      <w:r w:rsidR="00246D41" w:rsidRPr="00BE5D2F">
        <w:rPr>
          <w:rFonts w:ascii="Times New Roman" w:hAnsi="Times New Roman" w:cs="Times New Roman"/>
          <w:sz w:val="28"/>
          <w:szCs w:val="28"/>
        </w:rPr>
        <w:t>сведени</w:t>
      </w:r>
      <w:r w:rsidR="007477C2" w:rsidRPr="00BE5D2F">
        <w:rPr>
          <w:rFonts w:ascii="Times New Roman" w:hAnsi="Times New Roman" w:cs="Times New Roman"/>
          <w:sz w:val="28"/>
          <w:szCs w:val="28"/>
        </w:rPr>
        <w:t xml:space="preserve">й, содержащий в информационном </w:t>
      </w:r>
      <w:r w:rsidR="007477C2" w:rsidRPr="00BE5D2F">
        <w:rPr>
          <w:rFonts w:ascii="Times New Roman" w:hAnsi="Times New Roman" w:cs="Times New Roman"/>
          <w:sz w:val="28"/>
          <w:szCs w:val="28"/>
        </w:rPr>
        <w:lastRenderedPageBreak/>
        <w:t xml:space="preserve">сообщении о продаже муниципального имущества. В пункт 9 части 3 статьи 15 Федерального закона от 21.12.2001 № 178-ФЗ «О приватизации государственного и муниципального имущества» внесены изменения Федеральным законом от 29.06.2015 года № 180-ФЗ. </w:t>
      </w:r>
    </w:p>
    <w:p w:rsidR="00C61832" w:rsidRPr="00BE5D2F" w:rsidRDefault="007477C2" w:rsidP="009C18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Кроме того, Федеральным законом от 29.06.2015 № 180-ФЗ</w:t>
      </w:r>
      <w:r w:rsidR="009C1881" w:rsidRPr="00BE5D2F">
        <w:rPr>
          <w:rFonts w:ascii="Times New Roman" w:hAnsi="Times New Roman" w:cs="Times New Roman"/>
          <w:sz w:val="28"/>
          <w:szCs w:val="28"/>
        </w:rPr>
        <w:t xml:space="preserve"> в часть 3 статьи 15 Федерального закона от 21.12.2001 № 178-ФЗ «О приватизации государственного и муниципального имущества» введены дополнительные сведения, подлежащие включению в информационное сообщение о продаже муниципального имущества. </w:t>
      </w:r>
    </w:p>
    <w:p w:rsidR="007477C2" w:rsidRPr="00BE5D2F" w:rsidRDefault="009C1881" w:rsidP="009972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 xml:space="preserve">Необходимо  </w:t>
      </w:r>
      <w:r w:rsidR="00371D5C" w:rsidRPr="00BE5D2F">
        <w:rPr>
          <w:rFonts w:ascii="Times New Roman" w:hAnsi="Times New Roman" w:cs="Times New Roman"/>
          <w:sz w:val="28"/>
          <w:szCs w:val="28"/>
        </w:rPr>
        <w:t xml:space="preserve">в абзаце 1 пункта </w:t>
      </w:r>
      <w:r w:rsidRPr="00BE5D2F">
        <w:rPr>
          <w:rFonts w:ascii="Times New Roman" w:hAnsi="Times New Roman" w:cs="Times New Roman"/>
          <w:sz w:val="28"/>
          <w:szCs w:val="28"/>
        </w:rPr>
        <w:t>3.5  приложения № 1 к Акту привести в соответствие части 3 статьи 15 Федерального закона от 21.12.2001 № 178-ФЗ                                 «О приватизации государственного и муниципального имущества».</w:t>
      </w:r>
    </w:p>
    <w:p w:rsidR="00732511" w:rsidRPr="00BE5D2F" w:rsidRDefault="009C1881" w:rsidP="00732511">
      <w:pPr>
        <w:pStyle w:val="ConsPlusNormal"/>
        <w:ind w:firstLine="540"/>
        <w:jc w:val="both"/>
      </w:pPr>
      <w:r w:rsidRPr="00BE5D2F">
        <w:t>5.</w:t>
      </w:r>
      <w:r w:rsidR="008521D4" w:rsidRPr="00BE5D2F">
        <w:t>7</w:t>
      </w:r>
      <w:r w:rsidRPr="00BE5D2F">
        <w:t xml:space="preserve">. </w:t>
      </w:r>
      <w:r w:rsidR="000E31A6" w:rsidRPr="00BE5D2F">
        <w:t xml:space="preserve">Абзац </w:t>
      </w:r>
      <w:r w:rsidR="00645398" w:rsidRPr="00BE5D2F">
        <w:t>3</w:t>
      </w:r>
      <w:r w:rsidR="000E31A6" w:rsidRPr="00BE5D2F">
        <w:t xml:space="preserve"> п</w:t>
      </w:r>
      <w:r w:rsidRPr="00BE5D2F">
        <w:t>ункт</w:t>
      </w:r>
      <w:r w:rsidR="000E31A6" w:rsidRPr="00BE5D2F">
        <w:t>а</w:t>
      </w:r>
      <w:r w:rsidRPr="00BE5D2F">
        <w:t xml:space="preserve"> 3.5</w:t>
      </w:r>
      <w:r w:rsidR="000E31A6" w:rsidRPr="00BE5D2F">
        <w:t xml:space="preserve"> приложения № 1 к Акту  противоречит </w:t>
      </w:r>
      <w:r w:rsidR="00732511" w:rsidRPr="00BE5D2F">
        <w:t xml:space="preserve">части 9 статьи 15 Федерального закона от 21.12.2001 № 178- ФЗ «О приватизации государственного и муниципального имущества», в соответствии с которым должна быть размещена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 в местах подачи заявок и на сайте продавца муниципального имущества в сети «Интернет», а не только в местах подачи  заявок, как указано в абзаце </w:t>
      </w:r>
      <w:r w:rsidR="00645398" w:rsidRPr="00BE5D2F">
        <w:t>3</w:t>
      </w:r>
      <w:r w:rsidR="00732511" w:rsidRPr="00BE5D2F">
        <w:t xml:space="preserve"> пункта3.5 приложения № 1 к Акту.</w:t>
      </w:r>
    </w:p>
    <w:p w:rsidR="00302F4D" w:rsidRPr="00BE5D2F" w:rsidRDefault="00302F4D" w:rsidP="00302F4D">
      <w:pPr>
        <w:pStyle w:val="ConsPlusNormal"/>
        <w:ind w:firstLine="540"/>
        <w:jc w:val="both"/>
      </w:pPr>
      <w:r w:rsidRPr="00BE5D2F">
        <w:t>5.8. Частью 10 статьи 15 Федерального закона от 21.12.2001 № 178-ФЗ «О приватизации государственного и муниципального имущества» предусмотрено, что информация о результатах сделок приватизации муниципального имущества подлежит размещению на сайтах в сети «Интернет», а не опубликованию  в официальном печатном издании, как указано в абзаце 4, 5 пункта 3.5 приложения № 1 к Акту.</w:t>
      </w:r>
    </w:p>
    <w:p w:rsidR="00302F4D" w:rsidRPr="00BE5D2F" w:rsidRDefault="00302F4D" w:rsidP="00732511">
      <w:pPr>
        <w:pStyle w:val="ConsPlusNormal"/>
        <w:ind w:firstLine="540"/>
        <w:jc w:val="both"/>
      </w:pPr>
      <w:r w:rsidRPr="00BE5D2F">
        <w:t>Следует внести соответствующие изменения в абзац 4, 5 пункта 3.5 приложения № 1 к Акту.</w:t>
      </w:r>
    </w:p>
    <w:p w:rsidR="00302F4D" w:rsidRPr="00BE5D2F" w:rsidRDefault="00302F4D" w:rsidP="00732511">
      <w:pPr>
        <w:pStyle w:val="ConsPlusNormal"/>
        <w:ind w:firstLine="540"/>
        <w:jc w:val="both"/>
      </w:pPr>
      <w:r w:rsidRPr="00BE5D2F">
        <w:t>Кроме того, абзац 5 пункта 3.5 приложения № 1 к Акту противоречит пункту 11 статьи 15 Федерального закона от 21.12.2001 № 178-ФЗ                               «О приватизации государственного и муниципального имущества» в части перечисления сведений</w:t>
      </w:r>
      <w:r w:rsidR="00115D8F" w:rsidRPr="00BE5D2F">
        <w:t xml:space="preserve"> к информации о результатах сделок приватизации муниципального имущества, подлежащих размещению на сайтах в сети «Интернет». </w:t>
      </w:r>
    </w:p>
    <w:p w:rsidR="00115D8F" w:rsidRPr="00BE5D2F" w:rsidRDefault="00115D8F" w:rsidP="00732511">
      <w:pPr>
        <w:pStyle w:val="ConsPlusNormal"/>
        <w:ind w:firstLine="540"/>
        <w:jc w:val="both"/>
      </w:pPr>
      <w:r w:rsidRPr="00BE5D2F">
        <w:t>Необходимо абзац 5 пункта 3.5 приложения № 1 к Акту привести в соответствие указанной норме Закона.</w:t>
      </w:r>
    </w:p>
    <w:p w:rsidR="000E31A6" w:rsidRPr="00BE5D2F" w:rsidRDefault="005659EA" w:rsidP="009972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5.</w:t>
      </w:r>
      <w:r w:rsidR="008521D4" w:rsidRPr="00BE5D2F">
        <w:rPr>
          <w:rFonts w:ascii="Times New Roman" w:hAnsi="Times New Roman" w:cs="Times New Roman"/>
          <w:sz w:val="28"/>
          <w:szCs w:val="28"/>
        </w:rPr>
        <w:t>9</w:t>
      </w:r>
      <w:r w:rsidRPr="00BE5D2F">
        <w:rPr>
          <w:rFonts w:ascii="Times New Roman" w:hAnsi="Times New Roman" w:cs="Times New Roman"/>
          <w:sz w:val="28"/>
          <w:szCs w:val="28"/>
        </w:rPr>
        <w:t>. Пункт 4 Положения, определ</w:t>
      </w:r>
      <w:r w:rsidR="00D04A80" w:rsidRPr="00BE5D2F">
        <w:rPr>
          <w:rFonts w:ascii="Times New Roman" w:hAnsi="Times New Roman" w:cs="Times New Roman"/>
          <w:sz w:val="28"/>
          <w:szCs w:val="28"/>
        </w:rPr>
        <w:t>яющий</w:t>
      </w:r>
      <w:r w:rsidRPr="00BE5D2F">
        <w:rPr>
          <w:rFonts w:ascii="Times New Roman" w:hAnsi="Times New Roman" w:cs="Times New Roman"/>
          <w:sz w:val="28"/>
          <w:szCs w:val="28"/>
        </w:rPr>
        <w:t xml:space="preserve"> способы и особенности  приватизации отдельных видов муниципального имущества, противоречит статье 13 Федерального закона от 21.12.2001 № 178-ФЗ «О приватизации государственного и муниципального имущества»</w:t>
      </w:r>
      <w:r w:rsidR="00D04A80" w:rsidRPr="00BE5D2F">
        <w:rPr>
          <w:rFonts w:ascii="Times New Roman" w:hAnsi="Times New Roman" w:cs="Times New Roman"/>
          <w:sz w:val="28"/>
          <w:szCs w:val="28"/>
        </w:rPr>
        <w:t>.</w:t>
      </w:r>
    </w:p>
    <w:p w:rsidR="00D04A80" w:rsidRPr="00BE5D2F" w:rsidRDefault="00D04A80" w:rsidP="0011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Следует внести соответствующие изменения в пункт 4.1 приложения                    № 1 к Акту.</w:t>
      </w:r>
    </w:p>
    <w:p w:rsidR="001933C4" w:rsidRPr="00BE5D2F" w:rsidRDefault="008521D4" w:rsidP="001933C4">
      <w:pPr>
        <w:pStyle w:val="ConsPlusNormal"/>
        <w:ind w:firstLine="540"/>
        <w:jc w:val="both"/>
      </w:pPr>
      <w:r w:rsidRPr="00BE5D2F">
        <w:lastRenderedPageBreak/>
        <w:t>5.10</w:t>
      </w:r>
      <w:r w:rsidR="00D04A80" w:rsidRPr="00BE5D2F">
        <w:t xml:space="preserve">. </w:t>
      </w:r>
      <w:r w:rsidR="001933C4" w:rsidRPr="00BE5D2F">
        <w:t xml:space="preserve">Федеральным </w:t>
      </w:r>
      <w:hyperlink r:id="rId8" w:history="1">
        <w:r w:rsidR="001933C4" w:rsidRPr="00BE5D2F">
          <w:t>законом</w:t>
        </w:r>
      </w:hyperlink>
      <w:r w:rsidR="001933C4" w:rsidRPr="00BE5D2F">
        <w:t xml:space="preserve"> от 29.06.2015 № 180-ФЗ внесены изменения в Федеральный закон от 21.12.2001 № 178-ФЗ «О приватизации государственного и муниципального имущества» в части расширения случаев приватизация имущественного комплекса муниципального унитарного предприятия путем преобразования муниципального унитарного предприятия в акционерное общество.</w:t>
      </w:r>
    </w:p>
    <w:p w:rsidR="009A7C02" w:rsidRPr="00BE5D2F" w:rsidRDefault="009A7C02" w:rsidP="001933C4">
      <w:pPr>
        <w:pStyle w:val="ConsPlusNormal"/>
        <w:ind w:firstLine="540"/>
        <w:jc w:val="both"/>
      </w:pPr>
      <w:r w:rsidRPr="00BE5D2F">
        <w:t xml:space="preserve">Пункт 4.2 приложений № 1 к Акту противоречит пункту 2 статьи 13 Федерального закона от 21.12.2001 № 178-ФЗ «О приватизации государственного и муниципального имущества», в соответствии с которым </w:t>
      </w:r>
    </w:p>
    <w:p w:rsidR="009A7C02" w:rsidRPr="00BE5D2F" w:rsidRDefault="009A7C02" w:rsidP="001933C4">
      <w:pPr>
        <w:pStyle w:val="ConsPlusNormal"/>
        <w:jc w:val="both"/>
      </w:pPr>
      <w:r w:rsidRPr="00BE5D2F">
        <w:t xml:space="preserve">приватизация имущественного комплекса унитарного предприятия осуществляется путем преобразования унитарного предприятия в акционерное общество в случае, если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9" w:history="1">
        <w:r w:rsidRPr="00BE5D2F">
          <w:t>законодательством</w:t>
        </w:r>
      </w:hyperlink>
      <w:r w:rsidRPr="00BE5D2F">
        <w:t xml:space="preserve"> Российской Федерации, или превышает его, а не только в случае когда размер уставного капитала </w:t>
      </w:r>
      <w:r w:rsidR="001933C4" w:rsidRPr="00BE5D2F">
        <w:t>превышает минимальный размер уставного капитала акционерного общества.</w:t>
      </w:r>
    </w:p>
    <w:p w:rsidR="00D04A80" w:rsidRPr="00BE5D2F" w:rsidRDefault="001933C4" w:rsidP="009972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Необходимо пункт 4</w:t>
      </w:r>
      <w:r w:rsidR="003A15C4" w:rsidRPr="00BE5D2F">
        <w:rPr>
          <w:rFonts w:ascii="Times New Roman" w:hAnsi="Times New Roman" w:cs="Times New Roman"/>
          <w:sz w:val="28"/>
          <w:szCs w:val="28"/>
        </w:rPr>
        <w:t>.2. приложения № 1 к Акту  привести в соответствие указанной норме Закона.</w:t>
      </w:r>
    </w:p>
    <w:p w:rsidR="00142450" w:rsidRPr="00BE5D2F" w:rsidRDefault="000E31A6" w:rsidP="00142450">
      <w:pPr>
        <w:pStyle w:val="ConsPlusNormal"/>
        <w:ind w:firstLine="540"/>
        <w:jc w:val="both"/>
      </w:pPr>
      <w:r w:rsidRPr="00BE5D2F">
        <w:t xml:space="preserve"> </w:t>
      </w:r>
      <w:r w:rsidR="00142450" w:rsidRPr="00BE5D2F">
        <w:t>5.1</w:t>
      </w:r>
      <w:r w:rsidR="008521D4" w:rsidRPr="00BE5D2F">
        <w:t>1</w:t>
      </w:r>
      <w:r w:rsidR="00142450" w:rsidRPr="00BE5D2F">
        <w:t xml:space="preserve">. В соответствии с частью 1 статьи 28 Федерального закона от 21.12.2001№ 178-ФЗ «О приватизации государственного и муниципального имущества»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</w:t>
      </w:r>
      <w:hyperlink r:id="rId10" w:history="1">
        <w:r w:rsidR="00142450" w:rsidRPr="00BE5D2F">
          <w:t>законом</w:t>
        </w:r>
      </w:hyperlink>
      <w:r w:rsidR="00142450" w:rsidRPr="00BE5D2F">
        <w:t>.</w:t>
      </w:r>
    </w:p>
    <w:p w:rsidR="009C1881" w:rsidRPr="00BE5D2F" w:rsidRDefault="00142450" w:rsidP="009972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Необходимо абзац 1 пункта 4.3 приложения № 1 к Акту привести в соответствие указанной норме Закона.</w:t>
      </w:r>
    </w:p>
    <w:p w:rsidR="00142450" w:rsidRPr="00BE5D2F" w:rsidRDefault="00142450" w:rsidP="00142450">
      <w:pPr>
        <w:pStyle w:val="ConsPlusNormal"/>
        <w:ind w:firstLine="540"/>
        <w:jc w:val="both"/>
      </w:pPr>
      <w:r w:rsidRPr="00BE5D2F">
        <w:t>5.1</w:t>
      </w:r>
      <w:r w:rsidR="008521D4" w:rsidRPr="00BE5D2F">
        <w:t>2</w:t>
      </w:r>
      <w:r w:rsidRPr="00BE5D2F">
        <w:t>. Абзац 2 пункта 4.3 приложения № 1 к Акту противоречит части 2 статьи 28 Федерального закона от 21.12.2001№ 178-ФЗ «О приватизации государственного и муниципального имущества», в соответствии с которым приватизация имущественных комплексов унитарных предприятий осуществляется одновременно с отчуждением</w:t>
      </w:r>
      <w:r w:rsidR="00266B81" w:rsidRPr="00BE5D2F">
        <w:t xml:space="preserve"> земельных участков, а не отчуждением Покупателю земельных участков, как указано в абзаце 2 пункта 4.3 приложения № 1 к Акту.  </w:t>
      </w:r>
    </w:p>
    <w:p w:rsidR="00142450" w:rsidRPr="00BE5D2F" w:rsidRDefault="00142450" w:rsidP="009972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 xml:space="preserve"> </w:t>
      </w:r>
      <w:r w:rsidR="008521D4" w:rsidRPr="00BE5D2F">
        <w:rPr>
          <w:rFonts w:ascii="Times New Roman" w:hAnsi="Times New Roman" w:cs="Times New Roman"/>
          <w:sz w:val="28"/>
          <w:szCs w:val="28"/>
        </w:rPr>
        <w:t>5.13</w:t>
      </w:r>
      <w:r w:rsidR="00266B81" w:rsidRPr="00BE5D2F">
        <w:rPr>
          <w:rFonts w:ascii="Times New Roman" w:hAnsi="Times New Roman" w:cs="Times New Roman"/>
          <w:sz w:val="28"/>
          <w:szCs w:val="28"/>
        </w:rPr>
        <w:t>. П</w:t>
      </w:r>
      <w:r w:rsidR="001B7462" w:rsidRPr="00BE5D2F">
        <w:rPr>
          <w:rFonts w:ascii="Times New Roman" w:hAnsi="Times New Roman" w:cs="Times New Roman"/>
          <w:sz w:val="28"/>
          <w:szCs w:val="28"/>
        </w:rPr>
        <w:t>ункт 4.4. приложения № 1 к Акту  необходимо привести в соответствие части 1 статьи 29 Федерального закона от 21.12.2001№ 178-ФЗ «О приватизации государственного и муниципального имущества».</w:t>
      </w:r>
    </w:p>
    <w:p w:rsidR="001B7462" w:rsidRPr="00BE5D2F" w:rsidRDefault="001B7462" w:rsidP="001B7462">
      <w:pPr>
        <w:pStyle w:val="ConsPlusNormal"/>
        <w:ind w:firstLine="540"/>
        <w:jc w:val="both"/>
      </w:pPr>
      <w:r w:rsidRPr="00BE5D2F">
        <w:t>5.1</w:t>
      </w:r>
      <w:r w:rsidR="008521D4" w:rsidRPr="00BE5D2F">
        <w:t>4</w:t>
      </w:r>
      <w:r w:rsidRPr="00BE5D2F">
        <w:t>. Пункт 4.5. приложения № 1 к Акту  противоречит части 4 статьи 30 Федерального закона от 21.12.2001№ 178-ФЗ «О приватизации государственного и муниципального имущества» в части указания обязательного условия приватизации объектов социально-культурного и коммунально-бытового назначения.</w:t>
      </w:r>
    </w:p>
    <w:p w:rsidR="001B7462" w:rsidRPr="00BE5D2F" w:rsidRDefault="001B7462" w:rsidP="001B7462">
      <w:pPr>
        <w:pStyle w:val="ConsPlusNormal"/>
        <w:ind w:firstLine="540"/>
        <w:jc w:val="both"/>
      </w:pPr>
      <w:r w:rsidRPr="00BE5D2F">
        <w:lastRenderedPageBreak/>
        <w:t xml:space="preserve">Следует внести изменения в </w:t>
      </w:r>
      <w:r w:rsidR="003B7387" w:rsidRPr="00BE5D2F">
        <w:t xml:space="preserve">пункт 4.5 приложения № 1 к Акту в соответствие указанной норме Закона. </w:t>
      </w:r>
    </w:p>
    <w:p w:rsidR="007A7159" w:rsidRPr="00BE5D2F" w:rsidRDefault="007A7159" w:rsidP="007A7159">
      <w:pPr>
        <w:pStyle w:val="ConsPlusNormal"/>
        <w:ind w:firstLine="540"/>
        <w:jc w:val="both"/>
        <w:outlineLvl w:val="0"/>
      </w:pPr>
      <w:r w:rsidRPr="00BE5D2F">
        <w:t>5.1</w:t>
      </w:r>
      <w:r w:rsidR="008521D4" w:rsidRPr="00BE5D2F">
        <w:t>5</w:t>
      </w:r>
      <w:r w:rsidRPr="00BE5D2F">
        <w:t xml:space="preserve">. Федеральным </w:t>
      </w:r>
      <w:hyperlink r:id="rId11" w:history="1">
        <w:r w:rsidRPr="00BE5D2F">
          <w:t>законом</w:t>
        </w:r>
      </w:hyperlink>
      <w:r w:rsidRPr="00BE5D2F">
        <w:t xml:space="preserve"> от 23.07.2013 № 244-ФЗ введена статья 30.1 в Федеральный закон от 21.12.2001 № 178-ФЗ «О приватизации государственного и муниципального имущества», предусматривающая 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систем.</w:t>
      </w:r>
    </w:p>
    <w:p w:rsidR="007A7159" w:rsidRPr="00BE5D2F" w:rsidRDefault="007A7159" w:rsidP="001B7462">
      <w:pPr>
        <w:pStyle w:val="ConsPlusNormal"/>
        <w:ind w:firstLine="540"/>
        <w:jc w:val="both"/>
      </w:pPr>
      <w:r w:rsidRPr="00BE5D2F">
        <w:t>Необходимо приложение № 1 к Акту дополнить положениями, регламентирующие 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систем.</w:t>
      </w:r>
    </w:p>
    <w:p w:rsidR="008C31C6" w:rsidRPr="00BE5D2F" w:rsidRDefault="001B7462" w:rsidP="008C31C6">
      <w:pPr>
        <w:pStyle w:val="ConsPlusNormal"/>
        <w:ind w:firstLine="540"/>
        <w:jc w:val="both"/>
      </w:pPr>
      <w:r w:rsidRPr="00BE5D2F">
        <w:t>5.</w:t>
      </w:r>
      <w:r w:rsidR="007A7159" w:rsidRPr="00BE5D2F">
        <w:t>1</w:t>
      </w:r>
      <w:r w:rsidR="008521D4" w:rsidRPr="00BE5D2F">
        <w:t>7</w:t>
      </w:r>
      <w:r w:rsidR="007A7159" w:rsidRPr="00BE5D2F">
        <w:t>.</w:t>
      </w:r>
      <w:r w:rsidRPr="00BE5D2F">
        <w:t xml:space="preserve"> </w:t>
      </w:r>
      <w:r w:rsidR="008C31C6" w:rsidRPr="00BE5D2F">
        <w:t>Федеральным законом от 29.06.2015 № 180-ФЗ статья 12 Федерального закона № 178-ФЗ «О приватизации государственного и муниципального имущества» дополнена условием, при котором 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деятельность.</w:t>
      </w:r>
    </w:p>
    <w:p w:rsidR="008C31C6" w:rsidRPr="00BE5D2F" w:rsidRDefault="008C31C6" w:rsidP="008C31C6">
      <w:pPr>
        <w:pStyle w:val="ConsPlusNormal"/>
        <w:ind w:firstLine="540"/>
        <w:jc w:val="both"/>
      </w:pPr>
      <w:r w:rsidRPr="00BE5D2F">
        <w:t xml:space="preserve">Соответствующие изменения следует внести в пункт 5.1. приложения </w:t>
      </w:r>
      <w:r w:rsidR="003B7387" w:rsidRPr="00BE5D2F">
        <w:t xml:space="preserve">                 №</w:t>
      </w:r>
      <w:r w:rsidRPr="00BE5D2F">
        <w:t xml:space="preserve"> 1 к Акту.</w:t>
      </w:r>
    </w:p>
    <w:p w:rsidR="008C2CFD" w:rsidRPr="00BE5D2F" w:rsidRDefault="008C31C6" w:rsidP="008C2CFD">
      <w:pPr>
        <w:pStyle w:val="ConsPlusNormal"/>
        <w:ind w:firstLine="540"/>
        <w:jc w:val="both"/>
      </w:pPr>
      <w:r w:rsidRPr="00BE5D2F">
        <w:t>5.1</w:t>
      </w:r>
      <w:r w:rsidR="008521D4" w:rsidRPr="00BE5D2F">
        <w:t>8</w:t>
      </w:r>
      <w:r w:rsidRPr="00BE5D2F">
        <w:t xml:space="preserve">. </w:t>
      </w:r>
      <w:r w:rsidR="008C2CFD" w:rsidRPr="00BE5D2F">
        <w:t xml:space="preserve">Частью 1 статьи 35 Федерального закона № 178-ФЗ                                     «О приватизации государственного и муниципального имущества» оплата приобретаемого покупателем муниципального имущества производится единовременно или в рассрочку, а не только единовременно, как указано в пункте 5.3 приложения № 1 к Акту. </w:t>
      </w:r>
    </w:p>
    <w:p w:rsidR="008C2CFD" w:rsidRPr="00BE5D2F" w:rsidRDefault="008C2CFD" w:rsidP="008C2CFD">
      <w:pPr>
        <w:pStyle w:val="ConsPlusNormal"/>
        <w:ind w:firstLine="540"/>
        <w:jc w:val="both"/>
      </w:pPr>
      <w:r w:rsidRPr="00BE5D2F">
        <w:t>Необходимо пункт 5.3 приложения № 1 к Акту привести в соответствие части 1</w:t>
      </w:r>
      <w:r w:rsidR="003B7387" w:rsidRPr="00BE5D2F">
        <w:t>, 2</w:t>
      </w:r>
      <w:r w:rsidRPr="00BE5D2F">
        <w:t xml:space="preserve"> статьи 35 Федерального закона от 21.12.2001 № 178-ФЗ  </w:t>
      </w:r>
      <w:r w:rsidR="003C27E9" w:rsidRPr="00BE5D2F">
        <w:t xml:space="preserve">                          </w:t>
      </w:r>
      <w:r w:rsidRPr="00BE5D2F">
        <w:t>«О приватизации государственного и муниципального имущества</w:t>
      </w:r>
      <w:r w:rsidR="003B7387" w:rsidRPr="00BE5D2F">
        <w:t xml:space="preserve">» с указанием случаев принятия решения о предоставлении раасрочки. </w:t>
      </w:r>
    </w:p>
    <w:p w:rsidR="009900BA" w:rsidRPr="00BE5D2F" w:rsidRDefault="008C2CFD" w:rsidP="009900BA">
      <w:pPr>
        <w:pStyle w:val="ConsPlusNormal"/>
        <w:ind w:firstLine="540"/>
        <w:jc w:val="both"/>
      </w:pPr>
      <w:r w:rsidRPr="00BE5D2F">
        <w:t>5.1</w:t>
      </w:r>
      <w:r w:rsidR="008521D4" w:rsidRPr="00BE5D2F">
        <w:t>9</w:t>
      </w:r>
      <w:r w:rsidRPr="00BE5D2F">
        <w:t xml:space="preserve">. </w:t>
      </w:r>
      <w:r w:rsidR="00C35B9C" w:rsidRPr="00BE5D2F">
        <w:t>Частью 24 статьи 20 Федерального закона от 21.12.2001 № 178-ФЗ «О приватизации государственного и муниципального имущества»</w:t>
      </w:r>
      <w:r w:rsidR="009900BA" w:rsidRPr="00BE5D2F">
        <w:t xml:space="preserve"> предусмотрено, что не урегулированные настоящей статьей отношения, связанные с проведением конкурса и произведением расчетов за приобретаемое имущество, регулируются </w:t>
      </w:r>
      <w:hyperlink r:id="rId12" w:history="1">
        <w:r w:rsidR="009900BA" w:rsidRPr="00BE5D2F">
          <w:rPr>
            <w:color w:val="0000FF"/>
          </w:rPr>
          <w:t>положением,</w:t>
        </w:r>
      </w:hyperlink>
      <w:r w:rsidR="009900BA" w:rsidRPr="00BE5D2F">
        <w:t xml:space="preserve"> которое утверждается Правительством Российской Федерации.</w:t>
      </w:r>
    </w:p>
    <w:p w:rsidR="009900BA" w:rsidRPr="00BE5D2F" w:rsidRDefault="009900BA" w:rsidP="009900BA">
      <w:pPr>
        <w:pStyle w:val="ConsPlusNormal"/>
        <w:ind w:firstLine="540"/>
        <w:jc w:val="both"/>
      </w:pPr>
      <w:r w:rsidRPr="00BE5D2F">
        <w:t xml:space="preserve">Пунктом 18 Положения о проведении конкурса по продаже государственного или муниципального имущества, утвержденного Постановлением Правительства РФ от 12.08.2002 № 584 определено,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</w:t>
      </w:r>
      <w:hyperlink r:id="rId13" w:history="1">
        <w:r w:rsidRPr="00BE5D2F">
          <w:t>законодательством</w:t>
        </w:r>
      </w:hyperlink>
      <w:r w:rsidRPr="00BE5D2F">
        <w:t xml:space="preserve"> Российской Федерации о приватизации. Победитель конкурса утрачивает </w:t>
      </w:r>
      <w:r w:rsidRPr="00BE5D2F">
        <w:lastRenderedPageBreak/>
        <w:t>право на заключение указанного договора, а задаток ему не возвращается. Продавец информирует об этом государственный орган или орган местного самоуправления, принявший решение об условиях приватизации имущества.</w:t>
      </w:r>
    </w:p>
    <w:p w:rsidR="008C2CFD" w:rsidRPr="00BE5D2F" w:rsidRDefault="009900BA" w:rsidP="00C35B9C">
      <w:pPr>
        <w:pStyle w:val="ConsPlusNormal"/>
        <w:ind w:firstLine="540"/>
        <w:jc w:val="both"/>
      </w:pPr>
      <w:r w:rsidRPr="00BE5D2F">
        <w:t>Соответствующие изменения следует внести в абзац 2 пункта 6.3 приложения № 1 к Акту.</w:t>
      </w:r>
    </w:p>
    <w:p w:rsidR="000219AF" w:rsidRPr="00BE5D2F" w:rsidRDefault="000219AF" w:rsidP="00371D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6. К Акту имеются юридико-технические замечания:</w:t>
      </w:r>
    </w:p>
    <w:p w:rsidR="001A6CA0" w:rsidRPr="00BE5D2F" w:rsidRDefault="000219AF" w:rsidP="009972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6</w:t>
      </w:r>
      <w:r w:rsidR="001A6CA0" w:rsidRPr="00BE5D2F">
        <w:rPr>
          <w:rFonts w:ascii="Times New Roman" w:hAnsi="Times New Roman" w:cs="Times New Roman"/>
          <w:sz w:val="28"/>
          <w:szCs w:val="28"/>
        </w:rPr>
        <w:t>.</w:t>
      </w:r>
      <w:r w:rsidRPr="00BE5D2F">
        <w:rPr>
          <w:rFonts w:ascii="Times New Roman" w:hAnsi="Times New Roman" w:cs="Times New Roman"/>
          <w:sz w:val="28"/>
          <w:szCs w:val="28"/>
        </w:rPr>
        <w:t>1</w:t>
      </w:r>
      <w:r w:rsidR="001A6CA0" w:rsidRPr="00BE5D2F">
        <w:rPr>
          <w:rFonts w:ascii="Times New Roman" w:hAnsi="Times New Roman" w:cs="Times New Roman"/>
          <w:sz w:val="28"/>
          <w:szCs w:val="28"/>
        </w:rPr>
        <w:t xml:space="preserve">. </w:t>
      </w:r>
      <w:r w:rsidRPr="00BE5D2F">
        <w:rPr>
          <w:rFonts w:ascii="Times New Roman" w:hAnsi="Times New Roman" w:cs="Times New Roman"/>
          <w:sz w:val="28"/>
          <w:szCs w:val="28"/>
        </w:rPr>
        <w:t xml:space="preserve">В подпункте 2.1. приложения № 1 к Акту  перечислены  объекты муниципальной собственности, приватизация которых запрещена. </w:t>
      </w:r>
      <w:r w:rsidR="00D03CA6" w:rsidRPr="00BE5D2F">
        <w:rPr>
          <w:rFonts w:ascii="Times New Roman" w:hAnsi="Times New Roman" w:cs="Times New Roman"/>
          <w:sz w:val="28"/>
          <w:szCs w:val="28"/>
        </w:rPr>
        <w:t>В</w:t>
      </w:r>
      <w:r w:rsidRPr="00BE5D2F">
        <w:rPr>
          <w:rFonts w:ascii="Times New Roman" w:hAnsi="Times New Roman" w:cs="Times New Roman"/>
          <w:sz w:val="28"/>
          <w:szCs w:val="28"/>
        </w:rPr>
        <w:t xml:space="preserve"> целях исключения дублирования объектов муниципальной собственности, приватизация которых запрещена, не требуется дополнител</w:t>
      </w:r>
      <w:r w:rsidR="00246D41" w:rsidRPr="00BE5D2F">
        <w:rPr>
          <w:rFonts w:ascii="Times New Roman" w:hAnsi="Times New Roman" w:cs="Times New Roman"/>
          <w:sz w:val="28"/>
          <w:szCs w:val="28"/>
        </w:rPr>
        <w:t xml:space="preserve">ьно прилагать к Акту приложение № </w:t>
      </w:r>
      <w:r w:rsidRPr="00BE5D2F">
        <w:rPr>
          <w:rFonts w:ascii="Times New Roman" w:hAnsi="Times New Roman" w:cs="Times New Roman"/>
          <w:sz w:val="28"/>
          <w:szCs w:val="28"/>
        </w:rPr>
        <w:t>1, в котором будут</w:t>
      </w:r>
      <w:r w:rsidR="00D03CA6" w:rsidRPr="00BE5D2F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BE5D2F">
        <w:rPr>
          <w:rFonts w:ascii="Times New Roman" w:hAnsi="Times New Roman" w:cs="Times New Roman"/>
          <w:sz w:val="28"/>
          <w:szCs w:val="28"/>
        </w:rPr>
        <w:t xml:space="preserve"> обозначены объекты муниципальной собственности, приватизация которых запрещена. Необходимо исключить из пункта 2.1. приложения №1 к Акту слова «(приложение 1)». </w:t>
      </w:r>
    </w:p>
    <w:p w:rsidR="00371D5C" w:rsidRPr="00BE5D2F" w:rsidRDefault="00371D5C" w:rsidP="00C05D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6.2. В силу отсутствия приложения 2 в приложении №1 к Акту, необходимо в абзаце 3 пункта 2.6 приложения № 1 к Акту исключить из</w:t>
      </w:r>
      <w:r w:rsidR="00236E82" w:rsidRPr="00BE5D2F">
        <w:rPr>
          <w:rFonts w:ascii="Times New Roman" w:hAnsi="Times New Roman" w:cs="Times New Roman"/>
          <w:sz w:val="28"/>
          <w:szCs w:val="28"/>
        </w:rPr>
        <w:t xml:space="preserve"> текста слова «(приложение 2)», слова «по постановлению главы администрации района» заменить словами «решением Саянского районного Совета депутатов по предложению главы Саянского района».</w:t>
      </w:r>
    </w:p>
    <w:p w:rsidR="003B7387" w:rsidRPr="00BE5D2F" w:rsidRDefault="003B7387" w:rsidP="00C05D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6.3. Второе предложение  пункта 4.6 привести в соответствие пункту 13 статьи 43 Федерального закона № 178-ФЗ «О приватизации государственного и муниципального имущества».</w:t>
      </w:r>
    </w:p>
    <w:p w:rsidR="003B7387" w:rsidRPr="00BE5D2F" w:rsidRDefault="003B7387" w:rsidP="00C05D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6.4.</w:t>
      </w:r>
      <w:r w:rsidR="00F433AA" w:rsidRPr="00BE5D2F">
        <w:rPr>
          <w:rFonts w:ascii="Times New Roman" w:hAnsi="Times New Roman" w:cs="Times New Roman"/>
          <w:sz w:val="28"/>
          <w:szCs w:val="28"/>
        </w:rPr>
        <w:t xml:space="preserve"> На основании пункта 20 </w:t>
      </w:r>
      <w:r w:rsidRPr="00BE5D2F">
        <w:rPr>
          <w:rFonts w:ascii="Times New Roman" w:hAnsi="Times New Roman" w:cs="Times New Roman"/>
          <w:sz w:val="28"/>
          <w:szCs w:val="28"/>
        </w:rPr>
        <w:t xml:space="preserve"> </w:t>
      </w:r>
      <w:r w:rsidR="00F433AA" w:rsidRPr="00BE5D2F">
        <w:rPr>
          <w:rFonts w:ascii="Times New Roman" w:hAnsi="Times New Roman" w:cs="Times New Roman"/>
          <w:sz w:val="28"/>
          <w:szCs w:val="28"/>
        </w:rPr>
        <w:t>Постановление Правительства РФ от 12.08.2002 № 584 «Об утверждении Положения о проведении конкурса по продаже государственного или муниципального имущества» в</w:t>
      </w:r>
      <w:r w:rsidRPr="00BE5D2F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F433AA" w:rsidRPr="00BE5D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5D2F">
        <w:rPr>
          <w:rFonts w:ascii="Times New Roman" w:hAnsi="Times New Roman" w:cs="Times New Roman"/>
          <w:sz w:val="28"/>
          <w:szCs w:val="28"/>
        </w:rPr>
        <w:t>1 пункта 6.3 слова «со дня проведения» заменить словами «со дня подведения»</w:t>
      </w:r>
      <w:r w:rsidR="00F433AA" w:rsidRPr="00BE5D2F">
        <w:rPr>
          <w:rFonts w:ascii="Times New Roman" w:hAnsi="Times New Roman" w:cs="Times New Roman"/>
          <w:sz w:val="28"/>
          <w:szCs w:val="28"/>
        </w:rPr>
        <w:t>.</w:t>
      </w:r>
    </w:p>
    <w:p w:rsidR="00A403F5" w:rsidRPr="00BE5D2F" w:rsidRDefault="00A403F5" w:rsidP="00C05D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D9" w:rsidRPr="00BE5D2F" w:rsidRDefault="008A5DD9" w:rsidP="00C05D97">
      <w:pPr>
        <w:tabs>
          <w:tab w:val="left" w:pos="289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2AB" w:rsidRPr="00BE5D2F" w:rsidRDefault="00C372AB" w:rsidP="00C05D97">
      <w:pPr>
        <w:tabs>
          <w:tab w:val="left" w:pos="289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2F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8A5DD9" w:rsidRPr="00BE5D2F" w:rsidRDefault="008A5DD9" w:rsidP="00C05D97">
      <w:pPr>
        <w:tabs>
          <w:tab w:val="left" w:pos="289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D97" w:rsidRPr="00BE5D2F" w:rsidRDefault="00C372AB" w:rsidP="00C05D97">
      <w:pPr>
        <w:tabs>
          <w:tab w:val="left" w:pos="289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2439" w:rsidRPr="00BE5D2F">
        <w:rPr>
          <w:rFonts w:ascii="Times New Roman" w:hAnsi="Times New Roman" w:cs="Times New Roman"/>
          <w:sz w:val="28"/>
          <w:szCs w:val="28"/>
        </w:rPr>
        <w:t>1.</w:t>
      </w:r>
      <w:r w:rsidRPr="00BE5D2F">
        <w:rPr>
          <w:rFonts w:ascii="Times New Roman" w:hAnsi="Times New Roman" w:cs="Times New Roman"/>
          <w:sz w:val="28"/>
          <w:szCs w:val="28"/>
        </w:rPr>
        <w:t xml:space="preserve"> В Акте выявлены нарушения действующего законодательства и правил юридической техники.</w:t>
      </w:r>
    </w:p>
    <w:p w:rsidR="00C05D97" w:rsidRPr="00BE5D2F" w:rsidRDefault="00C05D97" w:rsidP="00C05D97">
      <w:pPr>
        <w:tabs>
          <w:tab w:val="left" w:pos="289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33AA" w:rsidRPr="00BE5D2F" w:rsidRDefault="00F433AA" w:rsidP="00C05D97">
      <w:pPr>
        <w:tabs>
          <w:tab w:val="left" w:pos="289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33AA" w:rsidRPr="00BE5D2F" w:rsidRDefault="00F433AA" w:rsidP="00C05D97">
      <w:pPr>
        <w:tabs>
          <w:tab w:val="left" w:pos="289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72AB" w:rsidRPr="00BE5D2F" w:rsidRDefault="00C372AB" w:rsidP="00C05D97">
      <w:pPr>
        <w:tabs>
          <w:tab w:val="left" w:pos="289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 xml:space="preserve">Консультант – юрист </w:t>
      </w:r>
    </w:p>
    <w:p w:rsidR="00C372AB" w:rsidRPr="00C372AB" w:rsidRDefault="00C372AB" w:rsidP="00C3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2F">
        <w:rPr>
          <w:rFonts w:ascii="Times New Roman" w:hAnsi="Times New Roman" w:cs="Times New Roman"/>
          <w:sz w:val="28"/>
          <w:szCs w:val="28"/>
        </w:rPr>
        <w:t>Саянского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О.А. Синёва</w:t>
      </w:r>
    </w:p>
    <w:sectPr w:rsidR="00C372AB" w:rsidRPr="00C372AB" w:rsidSect="004A2E0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D2" w:rsidRDefault="00F145D2" w:rsidP="0095215B">
      <w:pPr>
        <w:spacing w:after="0" w:line="240" w:lineRule="auto"/>
      </w:pPr>
      <w:r>
        <w:separator/>
      </w:r>
    </w:p>
  </w:endnote>
  <w:endnote w:type="continuationSeparator" w:id="1">
    <w:p w:rsidR="00F145D2" w:rsidRDefault="00F145D2" w:rsidP="0095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2848"/>
      <w:docPartObj>
        <w:docPartGallery w:val="Page Numbers (Bottom of Page)"/>
        <w:docPartUnique/>
      </w:docPartObj>
    </w:sdtPr>
    <w:sdtContent>
      <w:p w:rsidR="003B7387" w:rsidRDefault="00EA6854">
        <w:pPr>
          <w:pStyle w:val="a5"/>
          <w:jc w:val="right"/>
        </w:pPr>
        <w:fldSimple w:instr=" PAGE   \* MERGEFORMAT ">
          <w:r w:rsidR="00913E87">
            <w:rPr>
              <w:noProof/>
            </w:rPr>
            <w:t>1</w:t>
          </w:r>
        </w:fldSimple>
      </w:p>
    </w:sdtContent>
  </w:sdt>
  <w:p w:rsidR="003B7387" w:rsidRDefault="003B73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D2" w:rsidRDefault="00F145D2" w:rsidP="0095215B">
      <w:pPr>
        <w:spacing w:after="0" w:line="240" w:lineRule="auto"/>
      </w:pPr>
      <w:r>
        <w:separator/>
      </w:r>
    </w:p>
  </w:footnote>
  <w:footnote w:type="continuationSeparator" w:id="1">
    <w:p w:rsidR="00F145D2" w:rsidRDefault="00F145D2" w:rsidP="00952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AFD"/>
    <w:rsid w:val="000219AF"/>
    <w:rsid w:val="00026C56"/>
    <w:rsid w:val="000429A9"/>
    <w:rsid w:val="0005482D"/>
    <w:rsid w:val="00062CDA"/>
    <w:rsid w:val="000665D4"/>
    <w:rsid w:val="00081D38"/>
    <w:rsid w:val="000827D5"/>
    <w:rsid w:val="00086418"/>
    <w:rsid w:val="00091347"/>
    <w:rsid w:val="0009318E"/>
    <w:rsid w:val="00097E64"/>
    <w:rsid w:val="000D0808"/>
    <w:rsid w:val="000E31A6"/>
    <w:rsid w:val="000E56B1"/>
    <w:rsid w:val="000E6BD9"/>
    <w:rsid w:val="000F775F"/>
    <w:rsid w:val="00106F5A"/>
    <w:rsid w:val="00115D8F"/>
    <w:rsid w:val="00142450"/>
    <w:rsid w:val="00143219"/>
    <w:rsid w:val="00147697"/>
    <w:rsid w:val="00164B1B"/>
    <w:rsid w:val="001933C4"/>
    <w:rsid w:val="001A0101"/>
    <w:rsid w:val="001A612C"/>
    <w:rsid w:val="001A6CA0"/>
    <w:rsid w:val="001B0DEE"/>
    <w:rsid w:val="001B46F6"/>
    <w:rsid w:val="001B7462"/>
    <w:rsid w:val="001D3B95"/>
    <w:rsid w:val="001E4CAA"/>
    <w:rsid w:val="001F5D76"/>
    <w:rsid w:val="002064EE"/>
    <w:rsid w:val="002109F1"/>
    <w:rsid w:val="00226EB9"/>
    <w:rsid w:val="00236E82"/>
    <w:rsid w:val="0024302D"/>
    <w:rsid w:val="00246D41"/>
    <w:rsid w:val="00252439"/>
    <w:rsid w:val="00266B81"/>
    <w:rsid w:val="002763A9"/>
    <w:rsid w:val="00283B62"/>
    <w:rsid w:val="00283D85"/>
    <w:rsid w:val="002A584F"/>
    <w:rsid w:val="002B66A3"/>
    <w:rsid w:val="002D2EAA"/>
    <w:rsid w:val="00302F03"/>
    <w:rsid w:val="00302F4D"/>
    <w:rsid w:val="003107B0"/>
    <w:rsid w:val="00311A2D"/>
    <w:rsid w:val="00327E8D"/>
    <w:rsid w:val="0033083F"/>
    <w:rsid w:val="00332782"/>
    <w:rsid w:val="00341E7F"/>
    <w:rsid w:val="003501F1"/>
    <w:rsid w:val="00354397"/>
    <w:rsid w:val="0036511B"/>
    <w:rsid w:val="00365A07"/>
    <w:rsid w:val="00371D5C"/>
    <w:rsid w:val="003858C2"/>
    <w:rsid w:val="003860F8"/>
    <w:rsid w:val="003A15C4"/>
    <w:rsid w:val="003B60C4"/>
    <w:rsid w:val="003B7387"/>
    <w:rsid w:val="003C27E9"/>
    <w:rsid w:val="003F3F14"/>
    <w:rsid w:val="003F4052"/>
    <w:rsid w:val="003F79EF"/>
    <w:rsid w:val="0042602F"/>
    <w:rsid w:val="00426611"/>
    <w:rsid w:val="00444116"/>
    <w:rsid w:val="00455BCC"/>
    <w:rsid w:val="0046734E"/>
    <w:rsid w:val="00471317"/>
    <w:rsid w:val="004753D6"/>
    <w:rsid w:val="00477C56"/>
    <w:rsid w:val="00491E21"/>
    <w:rsid w:val="004937AF"/>
    <w:rsid w:val="004A1A5A"/>
    <w:rsid w:val="004A2E0D"/>
    <w:rsid w:val="004D0F44"/>
    <w:rsid w:val="004F0953"/>
    <w:rsid w:val="00522F6F"/>
    <w:rsid w:val="00525259"/>
    <w:rsid w:val="00527D5A"/>
    <w:rsid w:val="00530F58"/>
    <w:rsid w:val="00531839"/>
    <w:rsid w:val="0056194E"/>
    <w:rsid w:val="005659EA"/>
    <w:rsid w:val="00574979"/>
    <w:rsid w:val="005813D3"/>
    <w:rsid w:val="005821D8"/>
    <w:rsid w:val="005837ED"/>
    <w:rsid w:val="00591DDD"/>
    <w:rsid w:val="00594C10"/>
    <w:rsid w:val="005F1E35"/>
    <w:rsid w:val="005F2654"/>
    <w:rsid w:val="00605FF7"/>
    <w:rsid w:val="006173B9"/>
    <w:rsid w:val="00637803"/>
    <w:rsid w:val="00640E8B"/>
    <w:rsid w:val="00645398"/>
    <w:rsid w:val="00645FE3"/>
    <w:rsid w:val="00647015"/>
    <w:rsid w:val="006560CE"/>
    <w:rsid w:val="00663705"/>
    <w:rsid w:val="0067486E"/>
    <w:rsid w:val="0068781D"/>
    <w:rsid w:val="0069158B"/>
    <w:rsid w:val="006915B9"/>
    <w:rsid w:val="00693879"/>
    <w:rsid w:val="006B149C"/>
    <w:rsid w:val="006B1629"/>
    <w:rsid w:val="006D17D4"/>
    <w:rsid w:val="006F4405"/>
    <w:rsid w:val="007026DD"/>
    <w:rsid w:val="00732511"/>
    <w:rsid w:val="007477C2"/>
    <w:rsid w:val="00762AFA"/>
    <w:rsid w:val="00763CB1"/>
    <w:rsid w:val="007701B2"/>
    <w:rsid w:val="00770AF4"/>
    <w:rsid w:val="0077680C"/>
    <w:rsid w:val="00782073"/>
    <w:rsid w:val="00792243"/>
    <w:rsid w:val="00793CDC"/>
    <w:rsid w:val="007A61A8"/>
    <w:rsid w:val="007A7159"/>
    <w:rsid w:val="007A7F66"/>
    <w:rsid w:val="007B2AAD"/>
    <w:rsid w:val="007B560F"/>
    <w:rsid w:val="007B7802"/>
    <w:rsid w:val="007E4873"/>
    <w:rsid w:val="00810531"/>
    <w:rsid w:val="0081603B"/>
    <w:rsid w:val="008464E2"/>
    <w:rsid w:val="008521D4"/>
    <w:rsid w:val="00856EE8"/>
    <w:rsid w:val="00886A0B"/>
    <w:rsid w:val="008A5DD9"/>
    <w:rsid w:val="008C2CFD"/>
    <w:rsid w:val="008C31BB"/>
    <w:rsid w:val="008C31C6"/>
    <w:rsid w:val="008F7020"/>
    <w:rsid w:val="00906111"/>
    <w:rsid w:val="00913E87"/>
    <w:rsid w:val="00921744"/>
    <w:rsid w:val="00926B5C"/>
    <w:rsid w:val="0095215B"/>
    <w:rsid w:val="00977052"/>
    <w:rsid w:val="009900BA"/>
    <w:rsid w:val="0099727F"/>
    <w:rsid w:val="009A7C02"/>
    <w:rsid w:val="009B0D6E"/>
    <w:rsid w:val="009B5B61"/>
    <w:rsid w:val="009B64AE"/>
    <w:rsid w:val="009B6B11"/>
    <w:rsid w:val="009C1881"/>
    <w:rsid w:val="009C2513"/>
    <w:rsid w:val="009E041F"/>
    <w:rsid w:val="009E48AE"/>
    <w:rsid w:val="00A403F5"/>
    <w:rsid w:val="00A57548"/>
    <w:rsid w:val="00A70831"/>
    <w:rsid w:val="00A7739F"/>
    <w:rsid w:val="00A81A3A"/>
    <w:rsid w:val="00A84A06"/>
    <w:rsid w:val="00AA2C26"/>
    <w:rsid w:val="00AB186A"/>
    <w:rsid w:val="00AB3588"/>
    <w:rsid w:val="00AE3AAC"/>
    <w:rsid w:val="00AF4FBE"/>
    <w:rsid w:val="00B00A24"/>
    <w:rsid w:val="00B4323C"/>
    <w:rsid w:val="00B61482"/>
    <w:rsid w:val="00B66D4A"/>
    <w:rsid w:val="00B856A9"/>
    <w:rsid w:val="00B90FB8"/>
    <w:rsid w:val="00B94C72"/>
    <w:rsid w:val="00BA6607"/>
    <w:rsid w:val="00BE5D2F"/>
    <w:rsid w:val="00C01F84"/>
    <w:rsid w:val="00C05D97"/>
    <w:rsid w:val="00C13ECF"/>
    <w:rsid w:val="00C356E9"/>
    <w:rsid w:val="00C35B9C"/>
    <w:rsid w:val="00C36EC6"/>
    <w:rsid w:val="00C372AB"/>
    <w:rsid w:val="00C61832"/>
    <w:rsid w:val="00C8061C"/>
    <w:rsid w:val="00C80FB8"/>
    <w:rsid w:val="00CB3221"/>
    <w:rsid w:val="00CB3F86"/>
    <w:rsid w:val="00CC5A4D"/>
    <w:rsid w:val="00D03CA6"/>
    <w:rsid w:val="00D04A80"/>
    <w:rsid w:val="00D26B01"/>
    <w:rsid w:val="00D27DEB"/>
    <w:rsid w:val="00D402B7"/>
    <w:rsid w:val="00D46D3C"/>
    <w:rsid w:val="00D47B23"/>
    <w:rsid w:val="00D6044E"/>
    <w:rsid w:val="00D71BA9"/>
    <w:rsid w:val="00D87605"/>
    <w:rsid w:val="00D93E16"/>
    <w:rsid w:val="00DD4095"/>
    <w:rsid w:val="00DD4AFD"/>
    <w:rsid w:val="00DE20A6"/>
    <w:rsid w:val="00DF1497"/>
    <w:rsid w:val="00E043BF"/>
    <w:rsid w:val="00E110EB"/>
    <w:rsid w:val="00E27434"/>
    <w:rsid w:val="00E2755F"/>
    <w:rsid w:val="00E31EBD"/>
    <w:rsid w:val="00E346B4"/>
    <w:rsid w:val="00E34A78"/>
    <w:rsid w:val="00E403A2"/>
    <w:rsid w:val="00E6565E"/>
    <w:rsid w:val="00E76215"/>
    <w:rsid w:val="00E80B58"/>
    <w:rsid w:val="00E842C4"/>
    <w:rsid w:val="00EA37A6"/>
    <w:rsid w:val="00EA6854"/>
    <w:rsid w:val="00EB62FE"/>
    <w:rsid w:val="00EC5341"/>
    <w:rsid w:val="00ED1EFD"/>
    <w:rsid w:val="00EF48C4"/>
    <w:rsid w:val="00EF5EBB"/>
    <w:rsid w:val="00F03511"/>
    <w:rsid w:val="00F145D2"/>
    <w:rsid w:val="00F20E3B"/>
    <w:rsid w:val="00F33D5D"/>
    <w:rsid w:val="00F37F72"/>
    <w:rsid w:val="00F433AA"/>
    <w:rsid w:val="00F5611D"/>
    <w:rsid w:val="00F87A6F"/>
    <w:rsid w:val="00FA3BC6"/>
    <w:rsid w:val="00FA6A1B"/>
    <w:rsid w:val="00FA6A46"/>
    <w:rsid w:val="00FA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3BC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A3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8F70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215B"/>
  </w:style>
  <w:style w:type="paragraph" w:styleId="a5">
    <w:name w:val="footer"/>
    <w:basedOn w:val="a"/>
    <w:link w:val="a6"/>
    <w:uiPriority w:val="99"/>
    <w:unhideWhenUsed/>
    <w:rsid w:val="0095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15B"/>
  </w:style>
  <w:style w:type="paragraph" w:styleId="a7">
    <w:name w:val="Body Text Indent"/>
    <w:basedOn w:val="a"/>
    <w:link w:val="a8"/>
    <w:rsid w:val="006378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3780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27F78B931DB9489C58BF2B3DABAE0E7774DEBAACE2E70391505F106B0152CEB5358F4BBC053EBx1c3A" TargetMode="External"/><Relationship Id="rId13" Type="http://schemas.openxmlformats.org/officeDocument/2006/relationships/hyperlink" Target="consultantplus://offline/ref=E9BF12E0DD90D15A3AF07BBAD752ACB1003B0CBAE9F1C3119647D32A1E084F8613FB22678A86CE08O8J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58706611442F37D80B73F898D4B41834664DCFEC8BFCC7BC7B9732F5B4HEG" TargetMode="External"/><Relationship Id="rId12" Type="http://schemas.openxmlformats.org/officeDocument/2006/relationships/hyperlink" Target="consultantplus://offline/ref=39F4A3DB53C40F4108B3861D7EBEC53F1663E14F560DA0EC7B582DC2BFCA4F2430C667FCEC1F199Eu0H0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1AE568E966264D904CB89C02CB1C5B50905A995C09B53600A431E746BB4886A6F9F5CF9C53990A2BdE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84F1C417DDA942B7E29817167DCEC33921DA4E691018D392DBF29AA923A68DD247266B5FDB10B357w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4FFF8A20C1E17BE0EC33CD7D42A5FC45B6C7A16B90CE66117F997B6DBE783D3E112B2983A11A64zFOF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E804-0E24-426A-926E-76951764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2016-06-10T03:51:00Z</cp:lastPrinted>
  <dcterms:created xsi:type="dcterms:W3CDTF">2016-06-09T09:09:00Z</dcterms:created>
  <dcterms:modified xsi:type="dcterms:W3CDTF">2017-01-26T06:27:00Z</dcterms:modified>
</cp:coreProperties>
</file>